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page" w:horzAnchor="margin" w:tblpXSpec="center" w:tblpY="241"/>
        <w:tblW w:w="15591" w:type="dxa"/>
        <w:tblLayout w:type="fixed"/>
        <w:tblLook w:val="06A0" w:firstRow="1" w:lastRow="0" w:firstColumn="1" w:lastColumn="0" w:noHBand="1" w:noVBand="1"/>
      </w:tblPr>
      <w:tblGrid>
        <w:gridCol w:w="1245"/>
        <w:gridCol w:w="1137"/>
        <w:gridCol w:w="1870"/>
        <w:gridCol w:w="857"/>
        <w:gridCol w:w="1609"/>
        <w:gridCol w:w="1212"/>
        <w:gridCol w:w="709"/>
        <w:gridCol w:w="1282"/>
        <w:gridCol w:w="854"/>
        <w:gridCol w:w="1553"/>
        <w:gridCol w:w="2409"/>
        <w:gridCol w:w="843"/>
        <w:gridCol w:w="11"/>
      </w:tblGrid>
      <w:tr w:rsidR="00454739" w:rsidRPr="001D1C5F" w14:paraId="39F65F0C" w14:textId="77777777" w:rsidTr="008A18AC">
        <w:trPr>
          <w:gridAfter w:val="1"/>
          <w:wAfter w:w="11" w:type="dxa"/>
          <w:trHeight w:val="882"/>
        </w:trPr>
        <w:tc>
          <w:tcPr>
            <w:tcW w:w="1245" w:type="dxa"/>
            <w:vAlign w:val="center"/>
          </w:tcPr>
          <w:p w14:paraId="28B3BE7D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E58A307" wp14:editId="5973367B">
                  <wp:extent cx="676858" cy="67993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03" cy="683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Align w:val="center"/>
          </w:tcPr>
          <w:p w14:paraId="129F8735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9:00– 9:20</w:t>
            </w:r>
          </w:p>
        </w:tc>
        <w:tc>
          <w:tcPr>
            <w:tcW w:w="1870" w:type="dxa"/>
            <w:vAlign w:val="center"/>
          </w:tcPr>
          <w:p w14:paraId="0D12CA85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9:20 – 10:30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24F00C60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10:30 – 10:45</w:t>
            </w:r>
          </w:p>
        </w:tc>
        <w:tc>
          <w:tcPr>
            <w:tcW w:w="1609" w:type="dxa"/>
            <w:vAlign w:val="center"/>
          </w:tcPr>
          <w:p w14:paraId="2817759D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10:45 – 11: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14:paraId="2707C2BE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11: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– 12: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6FC6C5C7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12: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0 – 12:30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79E682E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12:30 – 1:30</w:t>
            </w:r>
          </w:p>
        </w:tc>
        <w:tc>
          <w:tcPr>
            <w:tcW w:w="1553" w:type="dxa"/>
            <w:vAlign w:val="center"/>
          </w:tcPr>
          <w:p w14:paraId="530F78C3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1:30 – 2.10</w:t>
            </w:r>
          </w:p>
        </w:tc>
        <w:tc>
          <w:tcPr>
            <w:tcW w:w="2409" w:type="dxa"/>
            <w:vAlign w:val="center"/>
          </w:tcPr>
          <w:p w14:paraId="1398B8B2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2:10 – 3:10</w:t>
            </w:r>
          </w:p>
        </w:tc>
        <w:tc>
          <w:tcPr>
            <w:tcW w:w="843" w:type="dxa"/>
            <w:vAlign w:val="center"/>
          </w:tcPr>
          <w:p w14:paraId="64F22EB2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3:10 – 3:30</w:t>
            </w:r>
          </w:p>
        </w:tc>
      </w:tr>
      <w:tr w:rsidR="00454739" w:rsidRPr="001D1C5F" w14:paraId="13EF579A" w14:textId="77777777" w:rsidTr="008A18AC">
        <w:trPr>
          <w:gridAfter w:val="1"/>
          <w:wAfter w:w="11" w:type="dxa"/>
          <w:trHeight w:val="1615"/>
        </w:trPr>
        <w:tc>
          <w:tcPr>
            <w:tcW w:w="1245" w:type="dxa"/>
            <w:vAlign w:val="center"/>
          </w:tcPr>
          <w:p w14:paraId="3BA916EB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b/>
                <w:bCs/>
                <w:lang w:val="en-US"/>
              </w:rPr>
              <w:t>Mon</w:t>
            </w:r>
          </w:p>
        </w:tc>
        <w:tc>
          <w:tcPr>
            <w:tcW w:w="1137" w:type="dxa"/>
            <w:shd w:val="clear" w:color="auto" w:fill="BDD6EE" w:themeFill="accent5" w:themeFillTint="66"/>
            <w:vAlign w:val="center"/>
          </w:tcPr>
          <w:p w14:paraId="60E0FAC1" w14:textId="77777777" w:rsidR="00454739" w:rsidRPr="00B87BDC" w:rsidRDefault="006C4F1A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A18AC">
              <w:rPr>
                <w:rFonts w:ascii="Arial" w:eastAsia="Arial" w:hAnsi="Arial" w:cs="Arial"/>
                <w:sz w:val="16"/>
                <w:szCs w:val="16"/>
                <w:lang w:val="en-US"/>
              </w:rPr>
              <w:t>Re</w:t>
            </w:r>
            <w:r w:rsidR="001B267D" w:rsidRPr="008A18AC">
              <w:rPr>
                <w:rFonts w:ascii="Arial" w:eastAsia="Arial" w:hAnsi="Arial" w:cs="Arial"/>
                <w:sz w:val="16"/>
                <w:szCs w:val="16"/>
                <w:lang w:val="en-US"/>
              </w:rPr>
              <w:t>sponding</w:t>
            </w:r>
            <w:r w:rsidR="001B267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to feedback</w:t>
            </w:r>
          </w:p>
          <w:p w14:paraId="32009F99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sz w:val="20"/>
                <w:szCs w:val="20"/>
                <w:highlight w:val="yellow"/>
              </w:rPr>
              <w:t>Interventions (</w:t>
            </w:r>
            <w:r w:rsidRPr="00B87BDC">
              <w:rPr>
                <w:rFonts w:ascii="Arial" w:eastAsia="Arial" w:hAnsi="Arial" w:cs="Arial"/>
                <w:sz w:val="20"/>
                <w:szCs w:val="20"/>
                <w:highlight w:val="yellow"/>
              </w:rPr>
              <w:t>SL</w:t>
            </w:r>
            <w:r w:rsidRPr="001D1C5F">
              <w:rPr>
                <w:rFonts w:ascii="Arial" w:eastAsia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70" w:type="dxa"/>
            <w:shd w:val="clear" w:color="auto" w:fill="BDD6EE" w:themeFill="accent5" w:themeFillTint="66"/>
            <w:vAlign w:val="center"/>
          </w:tcPr>
          <w:p w14:paraId="5CF7701F" w14:textId="77777777" w:rsidR="00454739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Maths</w:t>
            </w:r>
            <w:proofErr w:type="spellEnd"/>
          </w:p>
          <w:p w14:paraId="1B95304D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456AC80C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7" w:type="dxa"/>
            <w:vAlign w:val="center"/>
          </w:tcPr>
          <w:p w14:paraId="2C89588A" w14:textId="77777777" w:rsidR="00454739" w:rsidRPr="001D1C5F" w:rsidRDefault="00454739" w:rsidP="004547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167A5B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Assembly</w:t>
            </w:r>
            <w:r w:rsidRPr="001D1C5F">
              <w:rPr>
                <w:rFonts w:ascii="Arial" w:eastAsia="Arial" w:hAnsi="Arial" w:cs="Arial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lang w:val="en-US"/>
              </w:rPr>
              <w:t>TTG</w:t>
            </w:r>
            <w:r w:rsidRPr="001D1C5F">
              <w:rPr>
                <w:rFonts w:ascii="Arial" w:eastAsia="Arial" w:hAnsi="Arial" w:cs="Arial"/>
                <w:lang w:val="en-US"/>
              </w:rPr>
              <w:t>)</w:t>
            </w:r>
          </w:p>
          <w:p w14:paraId="7560AED3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191FD695" w14:textId="77777777" w:rsidR="00454739" w:rsidRPr="001D1C5F" w:rsidRDefault="00454739" w:rsidP="00454739">
            <w:pPr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</w:t>
            </w:r>
            <w:r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SL</w:t>
            </w:r>
            <w:r w:rsidRPr="001D1C5F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)</w:t>
            </w:r>
          </w:p>
          <w:p w14:paraId="7577C467" w14:textId="77777777" w:rsidR="00454739" w:rsidRPr="001D1C5F" w:rsidRDefault="00454739" w:rsidP="00454739">
            <w:pPr>
              <w:rPr>
                <w:rFonts w:ascii="Arial" w:eastAsia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EB69F0E" w14:textId="77777777" w:rsidR="00454739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</w:t>
            </w:r>
          </w:p>
          <w:p w14:paraId="0F00847A" w14:textId="77777777" w:rsidR="00454739" w:rsidRPr="001D1C5F" w:rsidRDefault="00454739" w:rsidP="00454739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1E6EC20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1C5F">
              <w:rPr>
                <w:rFonts w:ascii="Arial" w:eastAsia="Arial" w:hAnsi="Arial" w:cs="Arial"/>
                <w:sz w:val="18"/>
                <w:szCs w:val="18"/>
              </w:rPr>
              <w:t>Guided/ Independent Reading</w:t>
            </w:r>
          </w:p>
          <w:p w14:paraId="32FD5D1F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EA2B67" w14:textId="77777777" w:rsidR="00454739" w:rsidRPr="001D1C5F" w:rsidRDefault="00454739" w:rsidP="004547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D1C5F">
              <w:rPr>
                <w:rFonts w:ascii="Arial" w:eastAsia="Arial" w:hAnsi="Arial" w:cs="Arial"/>
                <w:sz w:val="18"/>
                <w:szCs w:val="18"/>
                <w:highlight w:val="yellow"/>
              </w:rPr>
              <w:t>Interventions (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SL</w:t>
            </w:r>
            <w:r w:rsidRPr="001D1C5F">
              <w:rPr>
                <w:rFonts w:ascii="Arial" w:eastAsia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14:paraId="7E8FF0A5" w14:textId="77777777" w:rsidR="00454739" w:rsidRPr="001D1C5F" w:rsidRDefault="00454739" w:rsidP="0045473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730FEF29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4556F699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L</w:t>
            </w:r>
          </w:p>
          <w:p w14:paraId="343F2B6B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U</w:t>
            </w:r>
          </w:p>
          <w:p w14:paraId="7671678F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N</w:t>
            </w:r>
          </w:p>
          <w:p w14:paraId="779EC1EC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C</w:t>
            </w:r>
          </w:p>
          <w:p w14:paraId="20826702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H</w:t>
            </w:r>
          </w:p>
          <w:p w14:paraId="45B67D56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4F31C45" w14:textId="77777777" w:rsidR="00454739" w:rsidRPr="001D1C5F" w:rsidRDefault="00454739" w:rsidP="00454739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 xml:space="preserve">PE (Swimming) </w:t>
            </w:r>
          </w:p>
          <w:p w14:paraId="7D90363D" w14:textId="77777777" w:rsidR="00454739" w:rsidRPr="001D1C5F" w:rsidRDefault="00454739" w:rsidP="00454739">
            <w:pPr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07DC4B0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</w:rPr>
              <w:t>Class Stor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8A18AC" w:rsidRPr="001D1C5F" w14:paraId="26B99BE0" w14:textId="77777777" w:rsidTr="008A18AC">
        <w:trPr>
          <w:gridAfter w:val="1"/>
          <w:wAfter w:w="11" w:type="dxa"/>
          <w:trHeight w:val="1666"/>
        </w:trPr>
        <w:tc>
          <w:tcPr>
            <w:tcW w:w="1245" w:type="dxa"/>
            <w:vAlign w:val="center"/>
          </w:tcPr>
          <w:p w14:paraId="6000633E" w14:textId="77777777" w:rsidR="008A18AC" w:rsidRPr="001D1C5F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b/>
                <w:bCs/>
                <w:lang w:val="en-US"/>
              </w:rPr>
              <w:t>Tue</w:t>
            </w:r>
          </w:p>
        </w:tc>
        <w:tc>
          <w:tcPr>
            <w:tcW w:w="1137" w:type="dxa"/>
            <w:shd w:val="clear" w:color="auto" w:fill="FFF2CC"/>
            <w:vAlign w:val="center"/>
          </w:tcPr>
          <w:p w14:paraId="46661C78" w14:textId="47918B4F" w:rsidR="008A18AC" w:rsidRPr="008A18AC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Spelling and </w:t>
            </w:r>
            <w:r w:rsidRPr="008A18AC">
              <w:rPr>
                <w:rFonts w:ascii="Arial" w:eastAsia="Arial" w:hAnsi="Arial" w:cs="Arial"/>
                <w:sz w:val="16"/>
                <w:szCs w:val="16"/>
                <w:lang w:val="en-US"/>
              </w:rPr>
              <w:t>Handwriting</w:t>
            </w:r>
          </w:p>
          <w:p w14:paraId="14A75DEE" w14:textId="77777777" w:rsidR="008A18AC" w:rsidRPr="001D1C5F" w:rsidRDefault="008A18AC" w:rsidP="004547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sz w:val="20"/>
                <w:szCs w:val="20"/>
                <w:highlight w:val="yellow"/>
              </w:rPr>
              <w:t>Interventions (</w:t>
            </w:r>
            <w:r w:rsidRPr="00B87BDC">
              <w:rPr>
                <w:rFonts w:ascii="Arial" w:eastAsia="Arial" w:hAnsi="Arial" w:cs="Arial"/>
                <w:sz w:val="20"/>
                <w:szCs w:val="20"/>
                <w:highlight w:val="yellow"/>
              </w:rPr>
              <w:t>SL</w:t>
            </w:r>
            <w:r w:rsidRPr="001D1C5F">
              <w:rPr>
                <w:rFonts w:ascii="Arial" w:eastAsia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73CB42F5" w14:textId="37A6DC5A" w:rsidR="008A18AC" w:rsidRPr="001D1C5F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Science</w:t>
            </w:r>
          </w:p>
          <w:p w14:paraId="57D4A67E" w14:textId="77777777" w:rsidR="008A18AC" w:rsidRPr="001D1C5F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vAlign w:val="center"/>
          </w:tcPr>
          <w:p w14:paraId="1404026C" w14:textId="77777777" w:rsidR="008A18AC" w:rsidRPr="001D1C5F" w:rsidRDefault="008A18AC" w:rsidP="004547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</w:t>
            </w:r>
          </w:p>
        </w:tc>
        <w:tc>
          <w:tcPr>
            <w:tcW w:w="1609" w:type="dxa"/>
            <w:shd w:val="clear" w:color="auto" w:fill="EDEDED" w:themeFill="accent3" w:themeFillTint="33"/>
            <w:vAlign w:val="center"/>
          </w:tcPr>
          <w:p w14:paraId="78DDAA1E" w14:textId="77777777" w:rsidR="008A18AC" w:rsidRPr="001D1C5F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Assembly</w:t>
            </w:r>
            <w:r w:rsidRPr="001D1C5F">
              <w:rPr>
                <w:rFonts w:ascii="Arial" w:eastAsia="Arial" w:hAnsi="Arial" w:cs="Arial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lang w:val="en-US"/>
              </w:rPr>
              <w:t>JL</w:t>
            </w:r>
            <w:r w:rsidRPr="001D1C5F">
              <w:rPr>
                <w:rFonts w:ascii="Arial" w:eastAsia="Arial" w:hAnsi="Arial" w:cs="Arial"/>
                <w:lang w:val="en-US"/>
              </w:rPr>
              <w:t>)</w:t>
            </w:r>
          </w:p>
          <w:p w14:paraId="6AD44CA3" w14:textId="77777777" w:rsidR="008A18AC" w:rsidRPr="001D1C5F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6D8D0046" w14:textId="77777777" w:rsidR="008A18AC" w:rsidRPr="001D1C5F" w:rsidRDefault="008A18AC" w:rsidP="00454739">
            <w:pPr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</w:t>
            </w:r>
            <w:r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TTG</w:t>
            </w:r>
            <w:r w:rsidRPr="001D1C5F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)</w:t>
            </w:r>
          </w:p>
          <w:p w14:paraId="55506F65" w14:textId="77777777" w:rsidR="008A18AC" w:rsidRPr="001D1C5F" w:rsidRDefault="008A18AC" w:rsidP="0045473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1" w:type="dxa"/>
            <w:gridSpan w:val="2"/>
            <w:shd w:val="clear" w:color="auto" w:fill="BDD6EE" w:themeFill="accent5" w:themeFillTint="66"/>
            <w:vAlign w:val="center"/>
          </w:tcPr>
          <w:p w14:paraId="09CE5A2D" w14:textId="58256807" w:rsidR="008A18AC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</w:t>
            </w:r>
          </w:p>
          <w:p w14:paraId="4C6613B7" w14:textId="77777777" w:rsidR="008A18AC" w:rsidRPr="001D1C5F" w:rsidRDefault="008A18AC" w:rsidP="0045473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2" w:type="dxa"/>
            <w:shd w:val="clear" w:color="auto" w:fill="66FFFF"/>
            <w:vAlign w:val="center"/>
          </w:tcPr>
          <w:p w14:paraId="030F2322" w14:textId="77777777" w:rsidR="008A18AC" w:rsidRPr="001D1C5F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Whole School </w:t>
            </w:r>
            <w:r w:rsidRPr="001D1C5F">
              <w:rPr>
                <w:rFonts w:ascii="Arial" w:eastAsia="Arial" w:hAnsi="Arial" w:cs="Arial"/>
                <w:sz w:val="18"/>
                <w:szCs w:val="18"/>
              </w:rPr>
              <w:t>Guided/ Independent Reading</w:t>
            </w:r>
          </w:p>
          <w:p w14:paraId="76C3860C" w14:textId="77777777" w:rsidR="008A18AC" w:rsidRPr="001D1C5F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FA6B21" w14:textId="77777777" w:rsidR="008A18AC" w:rsidRPr="001D1C5F" w:rsidRDefault="008A18AC" w:rsidP="004547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D1C5F">
              <w:rPr>
                <w:rFonts w:ascii="Arial" w:eastAsia="Arial" w:hAnsi="Arial" w:cs="Arial"/>
                <w:sz w:val="18"/>
                <w:szCs w:val="18"/>
                <w:highlight w:val="yellow"/>
              </w:rPr>
              <w:t>Interventions (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SL</w:t>
            </w:r>
            <w:r w:rsidRPr="001D1C5F">
              <w:rPr>
                <w:rFonts w:ascii="Arial" w:eastAsia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14:paraId="32ECA9A1" w14:textId="77777777" w:rsidR="008A18AC" w:rsidRPr="001D1C5F" w:rsidRDefault="008A18AC" w:rsidP="004547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C345AC2" w14:textId="2AE8B5CB" w:rsidR="008A18AC" w:rsidRPr="001D1C5F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Music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4DCF89" w14:textId="77777777" w:rsidR="008A18AC" w:rsidRPr="001D1C5F" w:rsidRDefault="008A18AC" w:rsidP="00454739">
            <w:pPr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English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2392E7F" w14:textId="2CD5B246" w:rsidR="008A18AC" w:rsidRPr="001D1C5F" w:rsidRDefault="008A18AC" w:rsidP="00454739">
            <w:pPr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Class Story</w:t>
            </w:r>
          </w:p>
        </w:tc>
      </w:tr>
      <w:tr w:rsidR="00454739" w:rsidRPr="001D1C5F" w14:paraId="1EAF4C90" w14:textId="77777777" w:rsidTr="008A18AC">
        <w:trPr>
          <w:gridAfter w:val="1"/>
          <w:wAfter w:w="11" w:type="dxa"/>
          <w:trHeight w:val="1509"/>
        </w:trPr>
        <w:tc>
          <w:tcPr>
            <w:tcW w:w="1245" w:type="dxa"/>
            <w:vAlign w:val="center"/>
          </w:tcPr>
          <w:p w14:paraId="399D9CC5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b/>
                <w:bCs/>
                <w:lang w:val="en-US"/>
              </w:rPr>
              <w:t>Wed</w:t>
            </w:r>
          </w:p>
        </w:tc>
        <w:tc>
          <w:tcPr>
            <w:tcW w:w="1137" w:type="dxa"/>
            <w:shd w:val="clear" w:color="auto" w:fill="BDD6EE" w:themeFill="accent5" w:themeFillTint="66"/>
            <w:vAlign w:val="center"/>
          </w:tcPr>
          <w:p w14:paraId="45CC8487" w14:textId="4A2B3CD8" w:rsidR="001178ED" w:rsidRPr="00B87BDC" w:rsidRDefault="001178ED" w:rsidP="001178E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7BDC">
              <w:rPr>
                <w:rFonts w:ascii="Arial" w:eastAsia="Arial" w:hAnsi="Arial" w:cs="Arial"/>
                <w:sz w:val="20"/>
                <w:szCs w:val="20"/>
                <w:lang w:val="en-US"/>
              </w:rPr>
              <w:t>Responding to marking</w:t>
            </w:r>
          </w:p>
          <w:p w14:paraId="7D7AD695" w14:textId="52051129" w:rsidR="00454739" w:rsidRPr="001D1C5F" w:rsidRDefault="001178ED" w:rsidP="001178E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sz w:val="20"/>
                <w:szCs w:val="20"/>
                <w:highlight w:val="yellow"/>
              </w:rPr>
              <w:t>Interventions (</w:t>
            </w:r>
            <w:r w:rsidRPr="00B87BDC">
              <w:rPr>
                <w:rFonts w:ascii="Arial" w:eastAsia="Arial" w:hAnsi="Arial" w:cs="Arial"/>
                <w:sz w:val="20"/>
                <w:szCs w:val="20"/>
                <w:highlight w:val="yellow"/>
              </w:rPr>
              <w:t>SL</w:t>
            </w:r>
            <w:r w:rsidRPr="001D1C5F">
              <w:rPr>
                <w:rFonts w:ascii="Arial" w:eastAsia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70" w:type="dxa"/>
            <w:shd w:val="clear" w:color="auto" w:fill="FFF2CC"/>
            <w:vAlign w:val="center"/>
          </w:tcPr>
          <w:p w14:paraId="6C8707B0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 xml:space="preserve">English </w:t>
            </w:r>
          </w:p>
          <w:p w14:paraId="133EEAFE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7" w:type="dxa"/>
            <w:vAlign w:val="center"/>
          </w:tcPr>
          <w:p w14:paraId="6FC9D615" w14:textId="77777777" w:rsidR="00454739" w:rsidRPr="001D1C5F" w:rsidRDefault="00454739" w:rsidP="004547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JL</w:t>
            </w:r>
          </w:p>
        </w:tc>
        <w:tc>
          <w:tcPr>
            <w:tcW w:w="1609" w:type="dxa"/>
            <w:shd w:val="clear" w:color="auto" w:fill="EDEDED" w:themeFill="accent3" w:themeFillTint="33"/>
            <w:vAlign w:val="center"/>
          </w:tcPr>
          <w:p w14:paraId="2D26CC3B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Assembly</w:t>
            </w:r>
            <w:r w:rsidRPr="001D1C5F">
              <w:rPr>
                <w:rFonts w:ascii="Arial" w:eastAsia="Arial" w:hAnsi="Arial" w:cs="Arial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lang w:val="en-US"/>
              </w:rPr>
              <w:t>FL</w:t>
            </w:r>
            <w:r w:rsidRPr="001D1C5F">
              <w:rPr>
                <w:rFonts w:ascii="Arial" w:eastAsia="Arial" w:hAnsi="Arial" w:cs="Arial"/>
                <w:lang w:val="en-US"/>
              </w:rPr>
              <w:t>)</w:t>
            </w:r>
          </w:p>
          <w:p w14:paraId="4475BCCA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73D8648D" w14:textId="77777777" w:rsidR="00454739" w:rsidRPr="001D1C5F" w:rsidRDefault="00454739" w:rsidP="00454739">
            <w:pPr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</w:t>
            </w:r>
            <w:r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SL</w:t>
            </w:r>
            <w:r w:rsidRPr="001D1C5F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)</w:t>
            </w:r>
          </w:p>
          <w:p w14:paraId="4F9666E3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21" w:type="dxa"/>
            <w:gridSpan w:val="2"/>
            <w:shd w:val="clear" w:color="auto" w:fill="BDD6EE" w:themeFill="accent5" w:themeFillTint="66"/>
            <w:vAlign w:val="center"/>
          </w:tcPr>
          <w:p w14:paraId="57F6016F" w14:textId="77777777" w:rsidR="00454739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</w:rPr>
              <w:t>Maths</w:t>
            </w:r>
          </w:p>
          <w:p w14:paraId="13A1D98A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2" w:type="dxa"/>
            <w:shd w:val="clear" w:color="auto" w:fill="66FFFF"/>
            <w:vAlign w:val="center"/>
          </w:tcPr>
          <w:p w14:paraId="43235148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1C5F">
              <w:rPr>
                <w:rFonts w:ascii="Arial" w:eastAsia="Arial" w:hAnsi="Arial" w:cs="Arial"/>
                <w:sz w:val="18"/>
                <w:szCs w:val="18"/>
              </w:rPr>
              <w:t>Guided/ Independent Reading</w:t>
            </w:r>
          </w:p>
          <w:p w14:paraId="3CF2224E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1ADA70" w14:textId="77777777" w:rsidR="00454739" w:rsidRPr="00A13634" w:rsidRDefault="00454739" w:rsidP="004547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D1C5F">
              <w:rPr>
                <w:rFonts w:ascii="Arial" w:eastAsia="Arial" w:hAnsi="Arial" w:cs="Arial"/>
                <w:sz w:val="18"/>
                <w:szCs w:val="18"/>
                <w:highlight w:val="yellow"/>
              </w:rPr>
              <w:t>Interventions (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SL</w:t>
            </w:r>
            <w:r w:rsidRPr="001D1C5F">
              <w:rPr>
                <w:rFonts w:ascii="Arial" w:eastAsia="Arial" w:hAnsi="Arial" w:cs="Arial"/>
                <w:sz w:val="18"/>
                <w:szCs w:val="18"/>
                <w:highlight w:val="yellow"/>
              </w:rPr>
              <w:t>)</w:t>
            </w:r>
          </w:p>
          <w:p w14:paraId="113AB4D6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vMerge/>
            <w:vAlign w:val="center"/>
          </w:tcPr>
          <w:p w14:paraId="1438276C" w14:textId="77777777" w:rsidR="00454739" w:rsidRPr="001D1C5F" w:rsidRDefault="00454739" w:rsidP="004547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494D1E1F" w14:textId="77777777" w:rsidR="00454739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PE/ </w:t>
            </w:r>
            <w:r w:rsidRPr="001D1C5F">
              <w:rPr>
                <w:rFonts w:ascii="Arial" w:eastAsia="Arial" w:hAnsi="Arial" w:cs="Arial"/>
                <w:lang w:val="en-US"/>
              </w:rPr>
              <w:t xml:space="preserve">Art </w:t>
            </w:r>
            <w:r>
              <w:rPr>
                <w:rFonts w:ascii="Arial" w:eastAsia="Arial" w:hAnsi="Arial" w:cs="Arial"/>
              </w:rPr>
              <w:t>(WP and SL)</w:t>
            </w:r>
          </w:p>
          <w:p w14:paraId="2E895478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(TTG and FL PPA)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657A44D3" w14:textId="5030C396" w:rsidR="00454739" w:rsidRPr="001D1C5F" w:rsidRDefault="008A18AC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story</w:t>
            </w:r>
            <w:r w:rsidR="001B267D">
              <w:rPr>
                <w:rFonts w:ascii="Arial" w:eastAsia="Arial" w:hAnsi="Arial" w:cs="Arial"/>
              </w:rPr>
              <w:t xml:space="preserve"> </w:t>
            </w:r>
          </w:p>
        </w:tc>
      </w:tr>
      <w:tr w:rsidR="001B267D" w:rsidRPr="001D1C5F" w14:paraId="28136D13" w14:textId="77777777" w:rsidTr="008A18AC">
        <w:trPr>
          <w:trHeight w:val="1798"/>
        </w:trPr>
        <w:tc>
          <w:tcPr>
            <w:tcW w:w="1245" w:type="dxa"/>
            <w:vAlign w:val="center"/>
          </w:tcPr>
          <w:p w14:paraId="4618F818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b/>
                <w:bCs/>
                <w:lang w:val="en-US"/>
              </w:rPr>
              <w:t>Thu</w:t>
            </w:r>
          </w:p>
        </w:tc>
        <w:tc>
          <w:tcPr>
            <w:tcW w:w="3007" w:type="dxa"/>
            <w:gridSpan w:val="2"/>
            <w:shd w:val="clear" w:color="auto" w:fill="FFF2CC"/>
            <w:vAlign w:val="center"/>
          </w:tcPr>
          <w:p w14:paraId="46F28B02" w14:textId="77777777" w:rsidR="001B267D" w:rsidRPr="001D1C5F" w:rsidRDefault="001B267D" w:rsidP="004547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</w:t>
            </w:r>
          </w:p>
        </w:tc>
        <w:tc>
          <w:tcPr>
            <w:tcW w:w="857" w:type="dxa"/>
            <w:vAlign w:val="center"/>
          </w:tcPr>
          <w:p w14:paraId="61CBA0D8" w14:textId="77777777" w:rsidR="001B267D" w:rsidRPr="001D1C5F" w:rsidRDefault="001B267D" w:rsidP="004547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</w:t>
            </w:r>
          </w:p>
        </w:tc>
        <w:tc>
          <w:tcPr>
            <w:tcW w:w="1609" w:type="dxa"/>
            <w:shd w:val="clear" w:color="auto" w:fill="FFCCFF"/>
            <w:vAlign w:val="center"/>
          </w:tcPr>
          <w:p w14:paraId="5BE6657E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Story</w:t>
            </w:r>
          </w:p>
          <w:p w14:paraId="30D0899C" w14:textId="77777777" w:rsidR="001B267D" w:rsidRPr="001D1C5F" w:rsidRDefault="001B267D" w:rsidP="00454739">
            <w:pPr>
              <w:jc w:val="center"/>
              <w:rPr>
                <w:rFonts w:ascii="Arial" w:eastAsia="Arial" w:hAnsi="Arial" w:cs="Arial"/>
              </w:rPr>
            </w:pPr>
          </w:p>
          <w:p w14:paraId="4B3C02A8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1" w:type="dxa"/>
            <w:gridSpan w:val="2"/>
            <w:shd w:val="clear" w:color="auto" w:fill="BDD6EE" w:themeFill="accent5" w:themeFillTint="66"/>
            <w:vAlign w:val="center"/>
          </w:tcPr>
          <w:p w14:paraId="583ED0D4" w14:textId="77777777" w:rsidR="001B267D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</w:rPr>
              <w:t xml:space="preserve">Maths </w:t>
            </w:r>
          </w:p>
          <w:p w14:paraId="7CDE4122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2" w:type="dxa"/>
            <w:shd w:val="clear" w:color="auto" w:fill="FFF2CC"/>
            <w:vAlign w:val="center"/>
          </w:tcPr>
          <w:p w14:paraId="7575B9AC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Spelling/handwriting </w:t>
            </w:r>
          </w:p>
          <w:p w14:paraId="4060F34C" w14:textId="77777777" w:rsidR="001B267D" w:rsidRPr="001D1C5F" w:rsidRDefault="001B267D" w:rsidP="004547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D1C5F">
              <w:rPr>
                <w:rFonts w:ascii="Arial" w:eastAsia="Arial" w:hAnsi="Arial" w:cs="Arial"/>
                <w:sz w:val="18"/>
                <w:szCs w:val="18"/>
                <w:highlight w:val="yellow"/>
              </w:rPr>
              <w:t>Interventions (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SL</w:t>
            </w:r>
            <w:r w:rsidRPr="001D1C5F">
              <w:rPr>
                <w:rFonts w:ascii="Arial" w:eastAsia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4" w:type="dxa"/>
            <w:vMerge/>
            <w:vAlign w:val="center"/>
          </w:tcPr>
          <w:p w14:paraId="62626F2B" w14:textId="77777777" w:rsidR="001B267D" w:rsidRPr="001D1C5F" w:rsidRDefault="001B267D" w:rsidP="004547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3" w:type="dxa"/>
            <w:shd w:val="clear" w:color="auto" w:fill="CAF8FA"/>
            <w:vAlign w:val="center"/>
          </w:tcPr>
          <w:p w14:paraId="754FA62D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RE</w:t>
            </w:r>
            <w:r w:rsidRPr="001D1C5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9" w:type="dxa"/>
            <w:shd w:val="clear" w:color="auto" w:fill="DCFCE9"/>
            <w:vAlign w:val="center"/>
          </w:tcPr>
          <w:p w14:paraId="0BA6F939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History</w:t>
            </w:r>
          </w:p>
          <w:p w14:paraId="1FB3B056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4" w:type="dxa"/>
            <w:gridSpan w:val="2"/>
            <w:shd w:val="clear" w:color="auto" w:fill="F2F2F2"/>
            <w:vAlign w:val="center"/>
          </w:tcPr>
          <w:p w14:paraId="4B80A8A9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Assembly</w:t>
            </w:r>
            <w:r w:rsidRPr="001D1C5F">
              <w:rPr>
                <w:rFonts w:ascii="Arial" w:eastAsia="Arial" w:hAnsi="Arial" w:cs="Arial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lang w:val="en-US"/>
              </w:rPr>
              <w:t>JL</w:t>
            </w:r>
            <w:r w:rsidRPr="001D1C5F">
              <w:rPr>
                <w:rFonts w:ascii="Arial" w:eastAsia="Arial" w:hAnsi="Arial" w:cs="Arial"/>
                <w:lang w:val="en-US"/>
              </w:rPr>
              <w:t>)</w:t>
            </w:r>
          </w:p>
          <w:p w14:paraId="21D337EF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3F158BD0" w14:textId="77777777" w:rsidR="001B267D" w:rsidRPr="001D1C5F" w:rsidRDefault="001B267D" w:rsidP="00454739">
            <w:pPr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</w:t>
            </w:r>
            <w:r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SL</w:t>
            </w:r>
            <w:r w:rsidRPr="001D1C5F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)</w:t>
            </w:r>
          </w:p>
          <w:p w14:paraId="38A1890C" w14:textId="77777777" w:rsidR="001B267D" w:rsidRPr="001D1C5F" w:rsidRDefault="001B267D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4739" w:rsidRPr="001D1C5F" w14:paraId="77333FCF" w14:textId="77777777" w:rsidTr="008A18AC">
        <w:trPr>
          <w:gridAfter w:val="1"/>
          <w:wAfter w:w="11" w:type="dxa"/>
          <w:trHeight w:val="1112"/>
        </w:trPr>
        <w:tc>
          <w:tcPr>
            <w:tcW w:w="1245" w:type="dxa"/>
            <w:vAlign w:val="center"/>
          </w:tcPr>
          <w:p w14:paraId="0C4C31F8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bookmarkStart w:id="0" w:name="_Hlk101076813"/>
            <w:r w:rsidRPr="001D1C5F">
              <w:rPr>
                <w:rFonts w:ascii="Arial" w:eastAsia="Arial" w:hAnsi="Arial" w:cs="Arial"/>
                <w:b/>
                <w:bCs/>
                <w:lang w:val="en-US"/>
              </w:rPr>
              <w:t>Fri</w:t>
            </w:r>
          </w:p>
        </w:tc>
        <w:tc>
          <w:tcPr>
            <w:tcW w:w="1137" w:type="dxa"/>
            <w:shd w:val="clear" w:color="auto" w:fill="FFF2CC"/>
            <w:vAlign w:val="center"/>
          </w:tcPr>
          <w:p w14:paraId="1A3411F9" w14:textId="1B729EF9" w:rsidR="001178ED" w:rsidRPr="008A18AC" w:rsidRDefault="008A18AC" w:rsidP="001178ED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Spelling and </w:t>
            </w:r>
            <w:r w:rsidR="001178ED" w:rsidRPr="008A18AC">
              <w:rPr>
                <w:rFonts w:ascii="Arial" w:eastAsia="Arial" w:hAnsi="Arial" w:cs="Arial"/>
                <w:sz w:val="16"/>
                <w:szCs w:val="16"/>
                <w:lang w:val="en-US"/>
              </w:rPr>
              <w:t>Handwriting</w:t>
            </w:r>
          </w:p>
          <w:p w14:paraId="5BCB00AA" w14:textId="1AD49728" w:rsidR="00454739" w:rsidRPr="001D1C5F" w:rsidRDefault="001178ED" w:rsidP="001178E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C5F">
              <w:rPr>
                <w:rFonts w:ascii="Arial" w:eastAsia="Arial" w:hAnsi="Arial" w:cs="Arial"/>
                <w:sz w:val="20"/>
                <w:szCs w:val="20"/>
                <w:highlight w:val="yellow"/>
              </w:rPr>
              <w:t>Interventions (</w:t>
            </w:r>
            <w:r w:rsidRPr="00B87BDC">
              <w:rPr>
                <w:rFonts w:ascii="Arial" w:eastAsia="Arial" w:hAnsi="Arial" w:cs="Arial"/>
                <w:sz w:val="20"/>
                <w:szCs w:val="20"/>
                <w:highlight w:val="yellow"/>
              </w:rPr>
              <w:t>SL</w:t>
            </w:r>
            <w:r w:rsidRPr="001D1C5F">
              <w:rPr>
                <w:rFonts w:ascii="Arial" w:eastAsia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70" w:type="dxa"/>
            <w:shd w:val="clear" w:color="auto" w:fill="DEEAF6"/>
            <w:vAlign w:val="center"/>
          </w:tcPr>
          <w:p w14:paraId="15E56090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1D1C5F">
              <w:rPr>
                <w:rFonts w:ascii="Arial" w:eastAsia="Arial" w:hAnsi="Arial" w:cs="Arial"/>
                <w:lang w:val="en-US"/>
              </w:rPr>
              <w:t>Maths</w:t>
            </w:r>
            <w:proofErr w:type="spellEnd"/>
            <w:r w:rsidRPr="001D1C5F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14:paraId="1BB62FE2" w14:textId="77777777" w:rsidR="00454739" w:rsidRPr="001D1C5F" w:rsidRDefault="00454739" w:rsidP="004547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TTG</w:t>
            </w:r>
          </w:p>
        </w:tc>
        <w:tc>
          <w:tcPr>
            <w:tcW w:w="2821" w:type="dxa"/>
            <w:gridSpan w:val="2"/>
            <w:shd w:val="clear" w:color="auto" w:fill="FF9966"/>
            <w:vAlign w:val="center"/>
          </w:tcPr>
          <w:p w14:paraId="3757B417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DT- Cooking</w:t>
            </w:r>
          </w:p>
          <w:p w14:paraId="3AA498AB" w14:textId="77777777" w:rsidR="00454739" w:rsidRPr="001D1C5F" w:rsidRDefault="00454739" w:rsidP="00454739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Class 1 and 2</w:t>
            </w:r>
          </w:p>
        </w:tc>
        <w:tc>
          <w:tcPr>
            <w:tcW w:w="1991" w:type="dxa"/>
            <w:gridSpan w:val="2"/>
            <w:shd w:val="clear" w:color="auto" w:fill="FFF2CC" w:themeFill="accent4" w:themeFillTint="33"/>
            <w:vAlign w:val="center"/>
          </w:tcPr>
          <w:p w14:paraId="5781A871" w14:textId="37CDBB42" w:rsidR="00454739" w:rsidRPr="001D1C5F" w:rsidRDefault="00803360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Computing</w:t>
            </w:r>
          </w:p>
          <w:p w14:paraId="2427EC77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4" w:type="dxa"/>
            <w:vMerge/>
            <w:vAlign w:val="center"/>
          </w:tcPr>
          <w:p w14:paraId="2AA75CE9" w14:textId="77777777" w:rsidR="00454739" w:rsidRPr="001D1C5F" w:rsidRDefault="00454739" w:rsidP="004547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3" w:type="dxa"/>
            <w:shd w:val="clear" w:color="auto" w:fill="CCCCFF"/>
            <w:vAlign w:val="center"/>
          </w:tcPr>
          <w:p w14:paraId="71A41BA7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French</w:t>
            </w:r>
          </w:p>
          <w:p w14:paraId="3FC5BAAC" w14:textId="77777777" w:rsidR="00454739" w:rsidRPr="001D1C5F" w:rsidRDefault="00454739" w:rsidP="004547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(VJ)</w:t>
            </w:r>
          </w:p>
        </w:tc>
        <w:tc>
          <w:tcPr>
            <w:tcW w:w="2409" w:type="dxa"/>
            <w:shd w:val="clear" w:color="auto" w:fill="CC99FF"/>
            <w:vAlign w:val="center"/>
          </w:tcPr>
          <w:p w14:paraId="1F972CA2" w14:textId="77777777" w:rsidR="00454739" w:rsidRDefault="00454739" w:rsidP="00454739">
            <w:pPr>
              <w:jc w:val="center"/>
              <w:rPr>
                <w:rFonts w:ascii="Arial" w:eastAsia="Arial" w:hAnsi="Arial" w:cs="Arial"/>
              </w:rPr>
            </w:pPr>
            <w:r w:rsidRPr="001D1C5F">
              <w:rPr>
                <w:rFonts w:ascii="Arial" w:eastAsia="Arial" w:hAnsi="Arial" w:cs="Arial"/>
              </w:rPr>
              <w:t>PSHE</w:t>
            </w:r>
          </w:p>
          <w:p w14:paraId="0597F5A8" w14:textId="77777777" w:rsidR="00454739" w:rsidRPr="001D1C5F" w:rsidRDefault="00454739" w:rsidP="004547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(TTG Whole School/FL ECT)</w:t>
            </w:r>
          </w:p>
        </w:tc>
        <w:tc>
          <w:tcPr>
            <w:tcW w:w="843" w:type="dxa"/>
            <w:shd w:val="clear" w:color="auto" w:fill="FFCCFF"/>
            <w:vAlign w:val="center"/>
          </w:tcPr>
          <w:p w14:paraId="31B7E75A" w14:textId="77777777" w:rsidR="00454739" w:rsidRPr="001D1C5F" w:rsidRDefault="00454739" w:rsidP="00454739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1D1C5F">
              <w:rPr>
                <w:rFonts w:ascii="Arial" w:eastAsia="Arial" w:hAnsi="Arial" w:cs="Arial"/>
                <w:lang w:val="en-US"/>
              </w:rPr>
              <w:t>Class Story</w:t>
            </w:r>
          </w:p>
        </w:tc>
      </w:tr>
      <w:bookmarkEnd w:id="0"/>
    </w:tbl>
    <w:p w14:paraId="0423D96B" w14:textId="77777777" w:rsidR="00454739" w:rsidRDefault="00454739"/>
    <w:sectPr w:rsidR="00454739" w:rsidSect="00454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39"/>
    <w:rsid w:val="001178ED"/>
    <w:rsid w:val="001B267D"/>
    <w:rsid w:val="00454739"/>
    <w:rsid w:val="006C4F1A"/>
    <w:rsid w:val="006C52A8"/>
    <w:rsid w:val="00797D47"/>
    <w:rsid w:val="00803360"/>
    <w:rsid w:val="008A18AC"/>
    <w:rsid w:val="009A7E94"/>
    <w:rsid w:val="00F0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4D87"/>
  <w15:chartTrackingRefBased/>
  <w15:docId w15:val="{337EFB2B-00BB-482A-A0C7-86EFBE92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4547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5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9FA9839C064EADA9E5CEFD4E87D5" ma:contentTypeVersion="13" ma:contentTypeDescription="Create a new document." ma:contentTypeScope="" ma:versionID="0da990d64c895311a53d099cf2f5f490">
  <xsd:schema xmlns:xsd="http://www.w3.org/2001/XMLSchema" xmlns:xs="http://www.w3.org/2001/XMLSchema" xmlns:p="http://schemas.microsoft.com/office/2006/metadata/properties" xmlns:ns3="8a0d93bf-7cfc-4e3a-9708-ce5d1be71ee5" xmlns:ns4="d7d6f42d-d548-4e63-9ca4-a197ebb777cd" targetNamespace="http://schemas.microsoft.com/office/2006/metadata/properties" ma:root="true" ma:fieldsID="fd420631f02fc16a5ceb374b4ba0b984" ns3:_="" ns4:_="">
    <xsd:import namespace="8a0d93bf-7cfc-4e3a-9708-ce5d1be71ee5"/>
    <xsd:import namespace="d7d6f42d-d548-4e63-9ca4-a197ebb77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d93bf-7cfc-4e3a-9708-ce5d1be71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6f42d-d548-4e63-9ca4-a197ebb77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4F402-CE79-45E4-9559-252536418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22C92-B052-4DA6-843F-CC38690E9F33}">
  <ds:schemaRefs>
    <ds:schemaRef ds:uri="8a0d93bf-7cfc-4e3a-9708-ce5d1be71ee5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d7d6f42d-d548-4e63-9ca4-a197ebb777cd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2233B8-E94D-4E21-BF2A-3FFB54BDB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d93bf-7cfc-4e3a-9708-ce5d1be71ee5"/>
    <ds:schemaRef ds:uri="d7d6f42d-d548-4e63-9ca4-a197ebb77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Tucker-Grant</dc:creator>
  <cp:keywords/>
  <dc:description/>
  <cp:lastModifiedBy>Jo Luxford</cp:lastModifiedBy>
  <cp:revision>2</cp:revision>
  <cp:lastPrinted>2022-04-18T14:05:00Z</cp:lastPrinted>
  <dcterms:created xsi:type="dcterms:W3CDTF">2022-04-27T09:15:00Z</dcterms:created>
  <dcterms:modified xsi:type="dcterms:W3CDTF">2022-04-27T09:15:00Z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0x01010039CE9FA9839C064EADA9E5CEFD4E87D5</vt:lpwstr>
  </property>
</Properties>
</file>